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8E" w:rsidRPr="00353666" w:rsidRDefault="00353666">
      <w:pPr>
        <w:rPr>
          <w:rFonts w:ascii="Times New Roman" w:eastAsia="方正仿宋_GBK" w:hAnsi="Times New Roman" w:cs="Times New Roman"/>
          <w:color w:val="000000"/>
          <w:kern w:val="36"/>
          <w:sz w:val="32"/>
          <w:szCs w:val="32"/>
        </w:rPr>
      </w:pPr>
      <w:r w:rsidRPr="00353666">
        <w:rPr>
          <w:rFonts w:ascii="Times New Roman" w:eastAsia="方正仿宋_GBK" w:hAnsi="Times New Roman" w:cs="Times New Roman" w:hint="eastAsia"/>
          <w:color w:val="000000"/>
          <w:kern w:val="36"/>
          <w:sz w:val="32"/>
          <w:szCs w:val="32"/>
        </w:rPr>
        <w:t>附件</w:t>
      </w:r>
      <w:r w:rsidR="001C70E6">
        <w:rPr>
          <w:rFonts w:ascii="Times New Roman" w:eastAsia="方正仿宋_GBK" w:hAnsi="Times New Roman" w:cs="Times New Roman" w:hint="eastAsia"/>
          <w:color w:val="000000"/>
          <w:kern w:val="36"/>
          <w:sz w:val="32"/>
          <w:szCs w:val="32"/>
        </w:rPr>
        <w:t>：</w:t>
      </w:r>
    </w:p>
    <w:p w:rsidR="00353666" w:rsidRDefault="00353666"/>
    <w:p w:rsidR="00353666" w:rsidRPr="00370D34" w:rsidRDefault="00353666" w:rsidP="00370D34">
      <w:pPr>
        <w:adjustRightInd w:val="0"/>
        <w:snapToGrid w:val="0"/>
        <w:jc w:val="center"/>
        <w:rPr>
          <w:rFonts w:ascii="方正小标宋_GBK" w:eastAsia="方正小标宋_GBK" w:hAnsi="黑体" w:cs="Times New Roman" w:hint="eastAsia"/>
          <w:color w:val="000000"/>
          <w:kern w:val="36"/>
          <w:sz w:val="44"/>
          <w:szCs w:val="44"/>
        </w:rPr>
      </w:pPr>
      <w:r w:rsidRPr="00370D34">
        <w:rPr>
          <w:rFonts w:ascii="方正小标宋_GBK" w:eastAsia="方正小标宋_GBK" w:hAnsi="黑体" w:cs="Times New Roman" w:hint="eastAsia"/>
          <w:color w:val="000000"/>
          <w:kern w:val="36"/>
          <w:sz w:val="44"/>
          <w:szCs w:val="44"/>
        </w:rPr>
        <w:t>2021年江苏省信息安全风险评估</w:t>
      </w:r>
    </w:p>
    <w:p w:rsidR="00353666" w:rsidRPr="00353666" w:rsidRDefault="00353666" w:rsidP="00370D34">
      <w:pPr>
        <w:adjustRightInd w:val="0"/>
        <w:snapToGrid w:val="0"/>
        <w:jc w:val="center"/>
        <w:rPr>
          <w:rFonts w:ascii="黑体" w:eastAsia="黑体" w:hAnsi="黑体" w:cs="Times New Roman"/>
          <w:color w:val="000000"/>
          <w:kern w:val="0"/>
          <w:sz w:val="44"/>
          <w:szCs w:val="44"/>
        </w:rPr>
      </w:pPr>
      <w:r w:rsidRPr="00370D34">
        <w:rPr>
          <w:rFonts w:ascii="方正小标宋_GBK" w:eastAsia="方正小标宋_GBK" w:hAnsi="黑体" w:cs="Times New Roman" w:hint="eastAsia"/>
          <w:color w:val="000000"/>
          <w:kern w:val="36"/>
          <w:sz w:val="44"/>
          <w:szCs w:val="44"/>
        </w:rPr>
        <w:t>（检查评估）机构备</w:t>
      </w:r>
      <w:bookmarkStart w:id="0" w:name="_GoBack"/>
      <w:bookmarkEnd w:id="0"/>
      <w:r w:rsidRPr="00370D34">
        <w:rPr>
          <w:rFonts w:ascii="方正小标宋_GBK" w:eastAsia="方正小标宋_GBK" w:hAnsi="黑体" w:cs="Times New Roman" w:hint="eastAsia"/>
          <w:color w:val="000000"/>
          <w:kern w:val="36"/>
          <w:sz w:val="44"/>
          <w:szCs w:val="44"/>
        </w:rPr>
        <w:t>案</w:t>
      </w:r>
      <w:r w:rsidRPr="00370D34">
        <w:rPr>
          <w:rFonts w:ascii="方正小标宋_GBK" w:eastAsia="方正小标宋_GBK" w:hAnsi="黑体" w:cs="Times New Roman" w:hint="eastAsia"/>
          <w:color w:val="000000"/>
          <w:kern w:val="0"/>
          <w:sz w:val="44"/>
          <w:szCs w:val="44"/>
        </w:rPr>
        <w:t>名单</w:t>
      </w:r>
    </w:p>
    <w:p w:rsidR="00353666" w:rsidRDefault="00353666">
      <w:pP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:rsidR="00353666" w:rsidRPr="00C127A4" w:rsidRDefault="00353666" w:rsidP="00353666">
      <w:pPr>
        <w:spacing w:line="58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C127A4">
        <w:rPr>
          <w:rFonts w:ascii="黑体" w:eastAsia="黑体" w:hAnsi="黑体" w:cs="Times New Roman" w:hint="eastAsia"/>
          <w:sz w:val="32"/>
          <w:szCs w:val="32"/>
        </w:rPr>
        <w:t>一、信息安全风险评估机构</w:t>
      </w:r>
      <w:r>
        <w:rPr>
          <w:rFonts w:ascii="黑体" w:eastAsia="黑体" w:hAnsi="黑体" w:cs="Times New Roman" w:hint="eastAsia"/>
          <w:sz w:val="32"/>
          <w:szCs w:val="32"/>
        </w:rPr>
        <w:t>备案名单</w:t>
      </w:r>
      <w:r w:rsidR="00FC43A8">
        <w:rPr>
          <w:rFonts w:ascii="黑体" w:eastAsia="黑体" w:hAnsi="黑体" w:cs="Times New Roman" w:hint="eastAsia"/>
          <w:sz w:val="32"/>
          <w:szCs w:val="32"/>
        </w:rPr>
        <w:t>(新申请)</w:t>
      </w:r>
    </w:p>
    <w:p w:rsidR="00353666" w:rsidRPr="00353666" w:rsidRDefault="00353666" w:rsidP="00353666">
      <w:pPr>
        <w:rPr>
          <w:rFonts w:ascii="Times New Roman" w:eastAsia="方正仿宋_GBK" w:hAnsi="Times New Roman" w:cs="Times New Roman"/>
          <w:color w:val="000000"/>
          <w:kern w:val="36"/>
          <w:sz w:val="32"/>
          <w:szCs w:val="32"/>
        </w:rPr>
      </w:pPr>
      <w:r w:rsidRPr="00353666">
        <w:rPr>
          <w:rFonts w:ascii="Times New Roman" w:eastAsia="方正仿宋_GBK" w:hAnsi="Times New Roman" w:cs="Times New Roman" w:hint="eastAsia"/>
          <w:color w:val="000000"/>
          <w:kern w:val="36"/>
          <w:sz w:val="32"/>
          <w:szCs w:val="32"/>
        </w:rPr>
        <w:tab/>
      </w:r>
      <w:r w:rsidRPr="00353666">
        <w:rPr>
          <w:rFonts w:ascii="Times New Roman" w:eastAsia="方正仿宋_GBK" w:hAnsi="Times New Roman" w:cs="Times New Roman" w:hint="eastAsia"/>
          <w:color w:val="000000"/>
          <w:kern w:val="36"/>
          <w:sz w:val="32"/>
          <w:szCs w:val="32"/>
        </w:rPr>
        <w:t>扬州大自然网络信息有限公司</w:t>
      </w:r>
    </w:p>
    <w:p w:rsidR="00353666" w:rsidRPr="00353666" w:rsidRDefault="00353666" w:rsidP="00353666">
      <w:pPr>
        <w:ind w:firstLineChars="150" w:firstLine="480"/>
        <w:rPr>
          <w:rFonts w:ascii="Times New Roman" w:eastAsia="方正仿宋_GBK" w:hAnsi="Times New Roman" w:cs="Times New Roman"/>
          <w:color w:val="000000"/>
          <w:kern w:val="36"/>
          <w:sz w:val="32"/>
          <w:szCs w:val="32"/>
        </w:rPr>
      </w:pPr>
      <w:r w:rsidRPr="00353666">
        <w:rPr>
          <w:rFonts w:ascii="Times New Roman" w:eastAsia="方正仿宋_GBK" w:hAnsi="Times New Roman" w:cs="Times New Roman" w:hint="eastAsia"/>
          <w:color w:val="000000"/>
          <w:kern w:val="36"/>
          <w:sz w:val="32"/>
          <w:szCs w:val="32"/>
        </w:rPr>
        <w:t>江苏怡通智能科技有限公司</w:t>
      </w:r>
    </w:p>
    <w:p w:rsidR="00353666" w:rsidRPr="00353666" w:rsidRDefault="00353666" w:rsidP="00353666">
      <w:pPr>
        <w:ind w:firstLineChars="150" w:firstLine="480"/>
        <w:rPr>
          <w:rFonts w:ascii="Times New Roman" w:eastAsia="方正仿宋_GBK" w:hAnsi="Times New Roman" w:cs="Times New Roman"/>
          <w:color w:val="000000"/>
          <w:kern w:val="36"/>
          <w:sz w:val="32"/>
          <w:szCs w:val="32"/>
        </w:rPr>
      </w:pPr>
      <w:r w:rsidRPr="00353666">
        <w:rPr>
          <w:rFonts w:ascii="Times New Roman" w:eastAsia="方正仿宋_GBK" w:hAnsi="Times New Roman" w:cs="Times New Roman" w:hint="eastAsia"/>
          <w:color w:val="000000"/>
          <w:kern w:val="36"/>
          <w:sz w:val="32"/>
          <w:szCs w:val="32"/>
        </w:rPr>
        <w:t>江苏富深协通科技股份有限公司</w:t>
      </w:r>
    </w:p>
    <w:p w:rsidR="00353666" w:rsidRPr="00353666" w:rsidRDefault="00353666" w:rsidP="00353666">
      <w:pPr>
        <w:ind w:firstLineChars="150" w:firstLine="480"/>
        <w:rPr>
          <w:rFonts w:ascii="Times New Roman" w:eastAsia="方正仿宋_GBK" w:hAnsi="Times New Roman" w:cs="Times New Roman"/>
          <w:color w:val="000000"/>
          <w:kern w:val="36"/>
          <w:sz w:val="32"/>
          <w:szCs w:val="32"/>
        </w:rPr>
      </w:pPr>
      <w:r w:rsidRPr="00353666">
        <w:rPr>
          <w:rFonts w:ascii="Times New Roman" w:eastAsia="方正仿宋_GBK" w:hAnsi="Times New Roman" w:cs="Times New Roman" w:hint="eastAsia"/>
          <w:color w:val="000000"/>
          <w:kern w:val="36"/>
          <w:sz w:val="32"/>
          <w:szCs w:val="32"/>
        </w:rPr>
        <w:t>江苏瑞新信息技术股份有限公司</w:t>
      </w:r>
    </w:p>
    <w:p w:rsidR="00353666" w:rsidRDefault="00353666" w:rsidP="00353666">
      <w:pPr>
        <w:ind w:firstLineChars="150" w:firstLine="480"/>
        <w:rPr>
          <w:rFonts w:ascii="Times New Roman" w:eastAsia="方正仿宋_GBK" w:hAnsi="Times New Roman" w:cs="Times New Roman"/>
          <w:color w:val="000000"/>
          <w:kern w:val="36"/>
          <w:sz w:val="32"/>
          <w:szCs w:val="32"/>
        </w:rPr>
      </w:pPr>
      <w:r w:rsidRPr="00353666">
        <w:rPr>
          <w:rFonts w:ascii="Times New Roman" w:eastAsia="方正仿宋_GBK" w:hAnsi="Times New Roman" w:cs="Times New Roman" w:hint="eastAsia"/>
          <w:color w:val="000000"/>
          <w:kern w:val="36"/>
          <w:sz w:val="32"/>
          <w:szCs w:val="32"/>
        </w:rPr>
        <w:t>江苏诚通网络科技有限公司</w:t>
      </w:r>
    </w:p>
    <w:p w:rsidR="00353666" w:rsidRPr="00353666" w:rsidRDefault="00353666" w:rsidP="00353666">
      <w:pPr>
        <w:ind w:firstLineChars="150" w:firstLine="480"/>
        <w:rPr>
          <w:rFonts w:ascii="Times New Roman" w:eastAsia="方正仿宋_GBK" w:hAnsi="Times New Roman" w:cs="Times New Roman"/>
          <w:color w:val="000000"/>
          <w:kern w:val="36"/>
          <w:sz w:val="32"/>
          <w:szCs w:val="32"/>
        </w:rPr>
      </w:pPr>
    </w:p>
    <w:p w:rsidR="00353666" w:rsidRDefault="00353666" w:rsidP="00353666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</w:t>
      </w:r>
      <w:r w:rsidRPr="00C127A4">
        <w:rPr>
          <w:rFonts w:ascii="黑体" w:eastAsia="黑体" w:hAnsi="黑体" w:cs="Times New Roman" w:hint="eastAsia"/>
          <w:sz w:val="32"/>
          <w:szCs w:val="32"/>
        </w:rPr>
        <w:t>、信息安全风险评估</w:t>
      </w:r>
      <w:r w:rsidR="007D6580" w:rsidRPr="00C127A4">
        <w:rPr>
          <w:rFonts w:ascii="黑体" w:eastAsia="黑体" w:hAnsi="黑体" w:cs="Times New Roman" w:hint="eastAsia"/>
          <w:sz w:val="32"/>
          <w:szCs w:val="32"/>
        </w:rPr>
        <w:t>机构</w:t>
      </w:r>
      <w:r>
        <w:rPr>
          <w:rFonts w:ascii="黑体" w:eastAsia="黑体" w:hAnsi="黑体" w:cs="Times New Roman" w:hint="eastAsia"/>
          <w:sz w:val="32"/>
          <w:szCs w:val="32"/>
        </w:rPr>
        <w:t>备案名单</w:t>
      </w:r>
      <w:r w:rsidR="00FC43A8">
        <w:rPr>
          <w:rFonts w:ascii="黑体" w:eastAsia="黑体" w:hAnsi="黑体" w:cs="Times New Roman" w:hint="eastAsia"/>
          <w:sz w:val="32"/>
          <w:szCs w:val="32"/>
        </w:rPr>
        <w:t>（复核）</w:t>
      </w:r>
    </w:p>
    <w:p w:rsidR="00353666" w:rsidRPr="00353666" w:rsidRDefault="00353666" w:rsidP="00353666">
      <w:pPr>
        <w:ind w:firstLineChars="150" w:firstLine="480"/>
        <w:rPr>
          <w:rFonts w:ascii="Times New Roman" w:eastAsia="方正仿宋_GBK" w:hAnsi="Times New Roman" w:cs="Times New Roman"/>
          <w:color w:val="000000"/>
          <w:kern w:val="36"/>
          <w:sz w:val="32"/>
          <w:szCs w:val="32"/>
        </w:rPr>
      </w:pPr>
      <w:r w:rsidRPr="00353666">
        <w:rPr>
          <w:rFonts w:ascii="Times New Roman" w:eastAsia="方正仿宋_GBK" w:hAnsi="Times New Roman" w:cs="Times New Roman" w:hint="eastAsia"/>
          <w:color w:val="000000"/>
          <w:kern w:val="36"/>
          <w:sz w:val="32"/>
          <w:szCs w:val="32"/>
        </w:rPr>
        <w:t>江苏省电子信息产品质量监督检验研究院</w:t>
      </w:r>
    </w:p>
    <w:p w:rsidR="00353666" w:rsidRPr="00353666" w:rsidRDefault="00353666" w:rsidP="00353666">
      <w:pPr>
        <w:ind w:firstLineChars="150" w:firstLine="480"/>
        <w:rPr>
          <w:rFonts w:ascii="Times New Roman" w:eastAsia="方正仿宋_GBK" w:hAnsi="Times New Roman" w:cs="Times New Roman"/>
          <w:color w:val="000000"/>
          <w:kern w:val="36"/>
          <w:sz w:val="32"/>
          <w:szCs w:val="32"/>
        </w:rPr>
      </w:pPr>
      <w:r w:rsidRPr="00353666">
        <w:rPr>
          <w:rFonts w:ascii="Times New Roman" w:eastAsia="方正仿宋_GBK" w:hAnsi="Times New Roman" w:cs="Times New Roman" w:hint="eastAsia"/>
          <w:color w:val="000000"/>
          <w:kern w:val="36"/>
          <w:sz w:val="32"/>
          <w:szCs w:val="32"/>
        </w:rPr>
        <w:t>江苏新亿</w:t>
      </w:r>
      <w:proofErr w:type="gramStart"/>
      <w:r w:rsidRPr="00353666">
        <w:rPr>
          <w:rFonts w:ascii="Times New Roman" w:eastAsia="方正仿宋_GBK" w:hAnsi="Times New Roman" w:cs="Times New Roman" w:hint="eastAsia"/>
          <w:color w:val="000000"/>
          <w:kern w:val="36"/>
          <w:sz w:val="32"/>
          <w:szCs w:val="32"/>
        </w:rPr>
        <w:t>迪</w:t>
      </w:r>
      <w:proofErr w:type="gramEnd"/>
      <w:r w:rsidRPr="00353666">
        <w:rPr>
          <w:rFonts w:ascii="Times New Roman" w:eastAsia="方正仿宋_GBK" w:hAnsi="Times New Roman" w:cs="Times New Roman" w:hint="eastAsia"/>
          <w:color w:val="000000"/>
          <w:kern w:val="36"/>
          <w:sz w:val="32"/>
          <w:szCs w:val="32"/>
        </w:rPr>
        <w:t>智能科技有限公司</w:t>
      </w:r>
    </w:p>
    <w:p w:rsidR="00353666" w:rsidRPr="00353666" w:rsidRDefault="00353666" w:rsidP="00353666">
      <w:pPr>
        <w:ind w:firstLineChars="150" w:firstLine="480"/>
        <w:rPr>
          <w:rFonts w:ascii="Times New Roman" w:eastAsia="方正仿宋_GBK" w:hAnsi="Times New Roman" w:cs="Times New Roman"/>
          <w:color w:val="000000"/>
          <w:kern w:val="36"/>
          <w:sz w:val="32"/>
          <w:szCs w:val="32"/>
        </w:rPr>
      </w:pPr>
      <w:r w:rsidRPr="00353666">
        <w:rPr>
          <w:rFonts w:ascii="Times New Roman" w:eastAsia="方正仿宋_GBK" w:hAnsi="Times New Roman" w:cs="Times New Roman" w:hint="eastAsia"/>
          <w:color w:val="000000"/>
          <w:kern w:val="36"/>
          <w:sz w:val="32"/>
          <w:szCs w:val="32"/>
        </w:rPr>
        <w:t>江苏省软件产品检测中心</w:t>
      </w:r>
    </w:p>
    <w:p w:rsidR="00353666" w:rsidRPr="00353666" w:rsidRDefault="00353666" w:rsidP="00353666">
      <w:pPr>
        <w:ind w:firstLineChars="150" w:firstLine="480"/>
        <w:rPr>
          <w:rFonts w:ascii="Times New Roman" w:eastAsia="方正仿宋_GBK" w:hAnsi="Times New Roman" w:cs="Times New Roman"/>
          <w:color w:val="000000"/>
          <w:kern w:val="36"/>
          <w:sz w:val="32"/>
          <w:szCs w:val="32"/>
        </w:rPr>
      </w:pPr>
      <w:r w:rsidRPr="00353666">
        <w:rPr>
          <w:rFonts w:ascii="Times New Roman" w:eastAsia="方正仿宋_GBK" w:hAnsi="Times New Roman" w:cs="Times New Roman" w:hint="eastAsia"/>
          <w:color w:val="000000"/>
          <w:kern w:val="36"/>
          <w:sz w:val="32"/>
          <w:szCs w:val="32"/>
        </w:rPr>
        <w:t>江苏天创科技有限公司</w:t>
      </w:r>
    </w:p>
    <w:p w:rsidR="00353666" w:rsidRPr="00353666" w:rsidRDefault="00353666" w:rsidP="00353666">
      <w:pPr>
        <w:ind w:firstLineChars="150" w:firstLine="480"/>
        <w:rPr>
          <w:rFonts w:ascii="Times New Roman" w:eastAsia="方正仿宋_GBK" w:hAnsi="Times New Roman" w:cs="Times New Roman"/>
          <w:color w:val="000000"/>
          <w:kern w:val="36"/>
          <w:sz w:val="32"/>
          <w:szCs w:val="32"/>
        </w:rPr>
      </w:pPr>
      <w:r w:rsidRPr="00353666">
        <w:rPr>
          <w:rFonts w:ascii="Times New Roman" w:eastAsia="方正仿宋_GBK" w:hAnsi="Times New Roman" w:cs="Times New Roman" w:hint="eastAsia"/>
          <w:color w:val="000000"/>
          <w:kern w:val="36"/>
          <w:sz w:val="32"/>
          <w:szCs w:val="32"/>
        </w:rPr>
        <w:t>苏州亿阳值通科技发展股份有限公司</w:t>
      </w:r>
    </w:p>
    <w:p w:rsidR="00353666" w:rsidRPr="00353666" w:rsidRDefault="00353666" w:rsidP="00353666">
      <w:pPr>
        <w:ind w:firstLineChars="150" w:firstLine="480"/>
        <w:rPr>
          <w:rFonts w:ascii="Times New Roman" w:eastAsia="方正仿宋_GBK" w:hAnsi="Times New Roman" w:cs="Times New Roman"/>
          <w:color w:val="000000"/>
          <w:kern w:val="36"/>
          <w:sz w:val="32"/>
          <w:szCs w:val="32"/>
        </w:rPr>
      </w:pPr>
      <w:r w:rsidRPr="00353666">
        <w:rPr>
          <w:rFonts w:ascii="Times New Roman" w:eastAsia="方正仿宋_GBK" w:hAnsi="Times New Roman" w:cs="Times New Roman" w:hint="eastAsia"/>
          <w:color w:val="000000"/>
          <w:kern w:val="36"/>
          <w:sz w:val="32"/>
          <w:szCs w:val="32"/>
        </w:rPr>
        <w:t>江苏金陵科技集团有限公司</w:t>
      </w:r>
    </w:p>
    <w:p w:rsidR="00353666" w:rsidRPr="00353666" w:rsidRDefault="00353666" w:rsidP="00353666">
      <w:pPr>
        <w:ind w:firstLineChars="150" w:firstLine="480"/>
        <w:rPr>
          <w:rFonts w:ascii="Times New Roman" w:eastAsia="方正仿宋_GBK" w:hAnsi="Times New Roman" w:cs="Times New Roman"/>
          <w:color w:val="000000"/>
          <w:kern w:val="36"/>
          <w:sz w:val="32"/>
          <w:szCs w:val="32"/>
        </w:rPr>
      </w:pPr>
      <w:r w:rsidRPr="00353666">
        <w:rPr>
          <w:rFonts w:ascii="Times New Roman" w:eastAsia="方正仿宋_GBK" w:hAnsi="Times New Roman" w:cs="Times New Roman" w:hint="eastAsia"/>
          <w:color w:val="000000"/>
          <w:kern w:val="36"/>
          <w:sz w:val="32"/>
          <w:szCs w:val="32"/>
        </w:rPr>
        <w:t>江苏晟晖信息科技有限公司</w:t>
      </w:r>
    </w:p>
    <w:sectPr w:rsidR="00353666" w:rsidRPr="0035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D34" w:rsidRDefault="00370D34" w:rsidP="00370D34">
      <w:r>
        <w:separator/>
      </w:r>
    </w:p>
  </w:endnote>
  <w:endnote w:type="continuationSeparator" w:id="0">
    <w:p w:rsidR="00370D34" w:rsidRDefault="00370D34" w:rsidP="0037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D34" w:rsidRDefault="00370D34" w:rsidP="00370D34">
      <w:r>
        <w:separator/>
      </w:r>
    </w:p>
  </w:footnote>
  <w:footnote w:type="continuationSeparator" w:id="0">
    <w:p w:rsidR="00370D34" w:rsidRDefault="00370D34" w:rsidP="00370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66"/>
    <w:rsid w:val="001C70E6"/>
    <w:rsid w:val="00256B85"/>
    <w:rsid w:val="002663B3"/>
    <w:rsid w:val="00353666"/>
    <w:rsid w:val="00370D34"/>
    <w:rsid w:val="00411E8E"/>
    <w:rsid w:val="007D6580"/>
    <w:rsid w:val="00E4342E"/>
    <w:rsid w:val="00FC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34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342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70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70D3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70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70D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34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342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70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70D3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70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70D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C5E7B-156A-4A65-8421-CA06FB88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金雷</cp:lastModifiedBy>
  <cp:revision>6</cp:revision>
  <cp:lastPrinted>2021-08-20T07:57:00Z</cp:lastPrinted>
  <dcterms:created xsi:type="dcterms:W3CDTF">2021-08-20T07:47:00Z</dcterms:created>
  <dcterms:modified xsi:type="dcterms:W3CDTF">2021-08-20T09:13:00Z</dcterms:modified>
</cp:coreProperties>
</file>